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14</w:t>
      </w:r>
    </w:p>
    <w:p>
      <w:pPr>
        <w:pStyle w:val="Heading2"/>
      </w:pPr>
      <w:r>
        <w:t>ALLEGATO O - Registro delle revisioni del 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Rev.</w:t>
            </w:r>
          </w:p>
        </w:tc>
        <w:tc>
          <w:tcPr>
            <w:tcW w:type="dxa" w:w="1728"/>
          </w:tcPr>
          <w:p>
            <w:r>
              <w:t>Data</w:t>
            </w:r>
          </w:p>
        </w:tc>
        <w:tc>
          <w:tcPr>
            <w:tcW w:type="dxa" w:w="1728"/>
          </w:tcPr>
          <w:p>
            <w:r>
              <w:t>Descrizione modifica</w:t>
            </w:r>
          </w:p>
        </w:tc>
        <w:tc>
          <w:tcPr>
            <w:tcW w:type="dxa" w:w="1728"/>
          </w:tcPr>
          <w:p>
            <w:r>
              <w:t>Redatto da</w:t>
            </w:r>
          </w:p>
        </w:tc>
        <w:tc>
          <w:tcPr>
            <w:tcW w:type="dxa" w:w="1728"/>
          </w:tcPr>
          <w:p>
            <w:r>
              <w:t>Approvato da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P - Verifiche periodiche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Oggetto verifica</w:t>
            </w:r>
          </w:p>
        </w:tc>
        <w:tc>
          <w:tcPr>
            <w:tcW w:type="dxa" w:w="1440"/>
          </w:tcPr>
          <w:p>
            <w:r>
              <w:t>Esito</w:t>
            </w:r>
          </w:p>
        </w:tc>
        <w:tc>
          <w:tcPr>
            <w:tcW w:type="dxa" w:w="1440"/>
          </w:tcPr>
          <w:p>
            <w:r>
              <w:t>Azioni</w:t>
            </w:r>
          </w:p>
        </w:tc>
        <w:tc>
          <w:tcPr>
            <w:tcW w:type="dxa" w:w="1440"/>
          </w:tcPr>
          <w:p>
            <w:r>
              <w:t>Responsabile</w:t>
            </w:r>
          </w:p>
        </w:tc>
        <w:tc>
          <w:tcPr>
            <w:tcW w:type="dxa" w:w="1440"/>
          </w:tcPr>
          <w:p>
            <w:r>
              <w:t>Firma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ALLEGATO Q - Dichiarazione finale</w:t>
      </w:r>
    </w:p>
    <w:p>
      <w:r>
        <w:t>Il presente Piano Operativo di Sicurezza è stato predisposto in conformità al D.Lgs. 81/2008 e dovrà essere aggiornato ogniqualvolta intervengano modifiche organizzative, operative o normative.</w:t>
      </w:r>
    </w:p>
    <w:p>
      <w:r>
        <w:t>Luogo: ______________________________</w:t>
      </w:r>
    </w:p>
    <w:p>
      <w:r>
        <w:t>Data: _______________________________</w:t>
      </w:r>
    </w:p>
    <w:p>
      <w:r>
        <w:t>Firma del Datore di Lavoro: ______________________________</w:t>
      </w:r>
    </w:p>
    <w:p>
      <w:r>
        <w:t>Firma del Responsabile del Servizio: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